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Ø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փափուկ վայրէջքի ներքնակ։ Ծածկը բաղկացած է երկու մասից՝ վերին մասը պատրաստված է բիզոնիլից, իսկ ներքևի մասը՝ PVC նյութից՝ հակասահքի դեմ ծածկույթով։ Լցոնը կազմված է 1 ընդհանուր փափուկ սպունգից, պինդ փրփուր է՝ 40% կՊա ձգման ամրությամբ։ Այն ունի շղթա։ Կողքերին լրացուցիչ օդափոխման անցքերը ծառայում են նաև որպես տեղափոխման բռնակներ /4 հատ 300 սմ երկայնքի ուղղությամբ, 2 հատ 200 սմ երկայնքի ուղղությամբ, անցքերի շրջանակները ընդգծված գազարագույնով/, ներքնակների ծածկը երկնագույն, իսկ կողային հատվածները կապույտ։ Չափսերը՝ 300 x 200 x 30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x 125 x 14 սմ չափսերով, ամուր PVC պատյանով և առաձգական գործվածքից պատրաստված վերին մասով։ Հագեցած է չորս տեղափոխման բռնակներով։ Գույնը կապույտ, բռնակները սև։ Շղթայի միջոցով պատյանն ունի բացվելու հնարավորություն։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Բարձրությունը կարգավորվող մարզական հարթակ՝ պտտաձողի և տարբեր բարձրության զուգափայտերի համատ նախատեսված։ Հարթակի չափսերը՝ 140 x 50 սմ, կարող է տեղադրվել երկու դիրքում. այն ավտոմատ կերպով թեքվում է գազային զսպանակի միջոցով։ Բարձրությունը կարգավորվում է 137-ից մինչև 197 սմ՝ 10 սմ քայլով։ Հարթակն ունի չորս ոտք։ Հարթակին միանում է 6 աստիճաններից կազմված սանդուղք։  Սանդուղքը կարող է տեղադրվել երեք կողմերից որևէ մեկում, սանդուղքի և հարթակի ոտքերն ունեն գետնին ամրացնելու հնարավորություն։ Գույնը՝ արծաթագույն։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Գերանը պատրաստված է հատուկ թեթև ալյումինե պրոֆիլից՝ առաձգական ծածկույթով: Աշխատանքային մակերեսի ներսում օգտագործվում է փափուկ փրփուր: Աշխատանքային մակերեսը ծածկված է ներծծող սինթետիկ կաշվով, իսկ ծայրերը ունեն պոլիուրեթանային փրփուրից պատրաստված պաշտպանիչ բարձիկներ: Գերանը տեղադրված է երկու «Y» ձևի հենարանների վրա: Բարձրությունը կարգավորվում է գազով լցված զսպանակների միջոցով: Սահմանված բարձրությունը նշված է գերանի մարմնի վրա: Հիմքի դիզայնը թույլ է տալիս գորգերին մնալ նույն դիրքում ցանկացած բարձրության կարգավորման դեպքում: Գերանի ոտքերը միանում են հատակին հենվող հարթակներին, որոնք հետքեր չեն թողնում հատակին: Գերանի հենարանները ունեն ուղղանկյուն պրոֆիլ: Ոտքերը (որոնց վրա գերանը հենվում է հատակին) կլոր են: Գերանի մարմինը բեժ է, ոտքերը՝ արծաթագույն: Մարմինը 500 սմ երկարություն և 10 սմ լայնություն ունի: Բարձրությունը կարգավորվում է 60-ից 90 սմ՝ 10 սմ քայլով, և 90-ից 130 սմ՝ 5 սմ քայլով: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Համապատասխանում է FIG ստանդարտներին և պահանջներին։ Կայուն խորանարդ՝ պատրաստված խիտ փրփուրից՝ ամրացված կողմերով, ծածկված ՊՎՔ-ով։ Օգտագործվում է վարժություններից առաջ սարքավորումները պատրաստելու համար։ Գույնը՝ կապույտ։ Չափսեր՝ 100 x 75 x 75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Բարձրությունը կարգավորվող մարզական հարթակ՝ օղակների համատ նախատեսված։ Հարթակի չափսերը՝ 109.5 x 60 սմ, կարող է տեղադրվել երկու դիրքում. այն ավտոմատ կերպով թեքվում է գազային զսպանակի միջոցով։ Բարձրությունը կարգավորվում է 137-ից մինչև 197 սմ՝ 10 սմ քայլով։ Հարթակն ունի չորս ոտք։ Հարթակին միանում է 6 աստիճաններից կազմված սանդուղք։  Սանդուղքը կարող է տեղադրվել երեք կողմերից որևէ մեկում, սանդուղքի և հարթակի ոտքերն ունեն գետնին ամրացնելու հնարավորություն։ Գույն՝ արծաթագույն։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Զուգափայտերն ունեն կայուն պողպատե հիմքի շրջանակ և կրկնակի ամրացվող սեղմակներով հենասյուներ։ Ձողերը պատրաստված են շերտավորված փայտից, արծաթագույն։ Ձողերի երկարությունը 280 սմ է։ Լայնության կարգավորում՝ 30-ից մինչև 50 սմ։ Բարձրության կարգավորում՝ 105-ից մինչև 165 սմ՝ 5 սմ քայլով։ Ձողերը օվալաձև են, 50x40 մմ չափսերով և 280 սմ երկարությամբ։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միջազգային ֆեդերացիայի կողմից հավաստագրված։ Սենդվիչ կառուցվածք՝ տարբեր խտության փրփուրով և լրացուցիչ ամրացմամբ՝ կոմպոզիտային փրփուրից ներքնակի եզրերին։ Ներքնակն ամրացված է ՊՎՔ ծածկույթով՝ սահքի դեմ պաշտպանող հիմքով և կողքերին լրացուցիչ օդային անցքերով, որոնք նաև ծառայում են որպես տեղափոխման բռնակներ։ Բռնակների ներսում հատուկ ցանցե փեղկերը թույլ են տալիս օդին ազատորեն դուրս գալ գորգից՝ կանխելով փոշու ներթափանցումը։ Վերին մակերեսը պատրաստված է դիմացկուն գորգից։ Ներքնակը բոլոր կողմերից հագեցած է Velcro-ով կնքված փեղկերով, որոնք ստեղծում են անխափան մակերես, երբ մի քանի շերտեր են միացված։ Ներքևի մասը պատրաստված է լվացվող, կեղտը հեռացնող նյութից։ Գույնը՝ կապույտ։ Գորգի չափսերը՝ 300 x 60 x 20 սմ՝ Junior զուգահեռ ձողերի շրջանակի համար նախատեսված կտրվածքներով։ Կոմպոզիտային փրփուրի լայնությունը գորգի եզրերին՝ 3 սմ։ Ներքնակի սենդվիչ կառուցվածքի վերին շերտը՝ 35 մմ հաստությամբ ներքնակով։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 պողպատե հատվածներից պատրաստված ռելս՝ ապակեպլաստե ձողերով և պլաստիկե ադապտերներով։ Յուրաքանչյուր հատվածի ներքևի մասը հագեցած է ռետինե բարձիկներով՝ աղմուկը նվազեցնելու համար։ Վերին գորգը ունի երկշերտ մատ ծածկույթ, ներառյալ ներկառուցված ցանց։ Ներառում է սպիտակ նշագրման շերտ, հատվածները միացնելու համար նախատեսված Velcro ժապավեններ և գոգնոց վազքուղու ճակատային հատվածը ծածկելու համար։ Պողպատե շրջանակները մոխրագույն են, վերին գորգը՝ կապույտ, իսկ գոգնոցը՝ կապույտ /տարբերվող երանգով/։ Կազմված է 15 հատվածից, որոնցից յուրաքանչյուրը 120 x 200 սմ չափսեր ունի։ Ռելսի ընդհանուր երկարությունը 18 մ է։ Լայնությունը՝ 2 մ։ Մակերեսը՝ 2-շերտ գլանված գորգ, 45 մմ հաստությամբ, 49 կգ/մ³ միջին խտությամբ,  25 մմ գլանված գորգ՝ ներկառուցված ցանցով և 1100 գ/մ² թավշյա ծածկույթով։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միջազգային ֆեդերացիայի կողմից հավաստագրված։ Կառուցվածքը՝ հարթ օվալաձև խողովակ, 520 x 305 x 115 սմ, պատրաստված հատուկ պողպատից, ցինկապատ։ Ոտքերը՝ հարթ օվալաձև խողովակ, պատրաստված հատուկ պողպատից, ամրացված անկյունային ամրակներով, ցինկապատ։ Բատուտի սյուների համար նախատեսված հատուկ արտոնագրված «Easy-Lock-System» հոդակապավոր ամրակման համակարգ։ Հենարանները կրկնակի են։ Երկու խողովակները պետք է դասավորված լինեն, միացված 5 մմ հաստությամբ մետաղական թիթեղներով։ Հենարանները շրջանակին միացված են չորս հոդակապավոր ամրակներով, չորս ուղղահայացներով՝ արագ ամրակման համակարգով, և չորս լրացուցիչ ուղղահայացներով, որոնք սկզբում միացված են հիմնական ուղղահայացներին։ Ցանցը՝ (426 x 213 սմ +/- 5 մմ) պատրաստված 4 x 4 մմ նեյլոնից։ Յուրաքանչյուր ցանց կարվում է ամբողջ երկարությամբ՝ հյուսելուց հետո։ Բատուտի շրջանակի ներքնակները պետք է ծածկեն բատուտի շրջանակը և լարված զսպանակները։ Մարզագույքի մեջ ներառված են երկու տեղափոխման գլաններ։ Յուրաքանչյուր գլան կազմված է երկու ազատ պտտվող 25 սմ տրամագծով անիվներով՝ ռետինե եզրերով և բատուտի բարձրացման, իջեցման համակարգով։ Ծալովի բատուտի բարձրությունը հիդրավլիկորեն կարգավորվում է 197-ից մինչև 220 սմ։ Զուտ չափսերը՝ (426 x 213 սմ +/- 5 մմ), 4 x 4 մմ ցանց։ 110 պողպատե զսպանակներ (երկարություն՝ 258 մմ, Ø 29 մմ), 8 ամրացված անկյունային զսպանակներ (երկարություն՝ 258 մմ, Ø 39 մմ), ցինկապատ։ Մարզագույքն իր մեջ ներառում է նաև բատուտի շրջանակի ներքնակներ, որոնք ունեն 50 մմ հաստություն և 50 սմ լայնություն։ Ներքնակները լցված են պոլիէթիլենային փրփուրով։ Խտություն՝ 28-30 կգ/մ³, PVC ծածկույթ՝ մոտավորապես 640 գ/մ² խտությամբ։ Հավաքված վիճակում բատուտի չափսերն են՝ 334 x 80 x 220 սմ, ուղղահայաց հենարաններով՝ 334 x 80 x 197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Բատուտի շրջանակի ծածկող ներքնակներ, 50 մմ հաստությամբ և 50 սմ լայնությամբ: Ներքնակը լցված է՝ 28-30 կգ/մ3 խտությամբ պոլիէթիլենային փրփուրով, մոտ 640 գ/մ2 խտությամբ ՊՎՔ գործվածքային ծածկով: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Փոսի պատի ծածկույթը հատակից մոտավորապես 85-90 սմ հեռավորության վրա է, գումարած 20 սմ եզրագիծ: Փոսի ներսում ծածկույթի հաստությունը, ներառյալ տախտակը, 10 սմ է: Հատակի մակարդակում եզրագիծը 30 սմ լայնություն և 20 սմ բարձրություն ունի: Փոսի ծածկույթի ընդհանուր բարձրությունը, ներառյալ եզրագիծը, մոտավորապես 105 սմ է: Պատի ծածկույթը բաղկացած է փոխարինելի առանձին հատվածներից (յուրաքանչյուրը առավելագույնը 300 սմ երկարություն), որոնք պատրաստված են հատուկ փոսի պատերին համապատասխանելու համար: Փոսի եզրագիծը բազմաշերտ կառուցվածք է՝ ամուր ՊՎՔ ծածկույթով: Առանձին եզրագծերի տարրերը թաքցված են հատակին և փոսի եզրերին՝ օգտագործելով փայտե տախտակներ և Velcro համակարգ՝ կեռիկներով և օղակներով: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փրփուրային փոսային համակարգերի (բաց և փակ) միջև անցումային սեպ։ Փակ համակարգից բաց համակարգի անցումը կատարվում է խիտ փրփուրից և մաշվածությանը դիմացկուն ՊՎՔ-ից պատրաստված սեպի միջոցով։ Այն ամրացվում է փակ համակարգի վերին շերտին և բաց հանքային համակարգի բաժանիչ շերտին՝ օգտագործելով Velcro ամրակ։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զույգ կարգավորվող բարձրությամբ օղակներ՝ առկա հենարանից կախելու համար: Պատին ամրացվող մեխանիզմը կարգավորում է ցանկալի բարձրությունը: Հավաքածուի մեջ ներառված է՝ 1 հատ ուղղորդող գլան, 4 հատ կրկնակի ուղղորդող գլաններ, ամրակիչներ՝  2 զույգ շերտավորված փայտե օղակներ՝ 18 սմ ներքին տրամագծով, օղակի պրոֆիլի տրամագիծը 2,8 սմ, մալուխներով և կաշվե ժապավեններով, 70 սմ երկարությամբ և մետաղական մալուխներ։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Մոնոռելսի վրա ամրացված պարաններն ունեն տեղաշարժի հնարավորություն, որը թույլ է տալիս ընդլայնել մարզումային տարածքը: Նախատեսված են առկա հենարանային կրող պատի վրա կախելու համար: Հավաքածուն իր մեջ ներառում է՝ մոնոռելս գնդիկավոր լիսեռներով,  կողպեքի սարք մալուխով և շղթայով, 3 պարան, մոտավորապես 35 մմ տրամագծով, 7-8 մետր երկարությամբ /համաձայնությամբ/ ամրակներով և պաշտպանիչ ծայրով,  հենարանային ռելսի գույնը՝ արծաթագույն, պարանի գույնը՝ բնական: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տեքստիլ ժապավեն՝ ներքևի մասում կեռիկներով և վերևում փափուկ, բրդոտ օղակներով։ Երբ ամրացվում է գորգի միացմանը, այն ստեղծում է ամուր, բայց հեշտությամբ ձգվող միացում կտրվածքի տակ։ Լայնությունը մինչև 15 սմ, երկարությունը՝ 200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Մարզագույքը բաղկացած է ՊՎՔ ծածկույթով երեք խիտ փրփուրե բլոկներից: Բարձրության կարգավորման հնարավորություններ՝ 50, 75, 100 և 125 սմ: Գույնը՝ կապույտ/բեժ: Ստորին բլոկի չափսերն են՝ 90 x 75 x 50 սմ: Միջին բլոկի չափսերն են՝ 90 x 75 x 25 սմ: Կլորացված վերին բլոկի չափսերն են՝ 90 x 75 x 50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ORIGINAL REUTHER մեխանիզմ նախնական լարվածության սկզբունքով։ Կամուրջը հագեցած է քրոմ-սիլիկոնային պողպատից պատրաստված երկու կարմիր կոնաձև զսպանակներով և մեկ կոր փայտե զսպանակով։ Բազմաշերտ կեչու փայտից պատրաստված «սենդվիչ» տիպի, հրող մակերեսը ծածկված է դիմացկուն գորգով՝ հատուկ փրփուրի փափուկ շերտով։ Գույնը՝ նարնջագույն։ Չափսեր՝ 120x60x21 սմ։ Հրող մակերեսի հաստությունը՝ 10 մմ։ Փափուկ շերտի հաստությունը՝ 20 մմ։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ORIGINAL REUTHER մեխանիզմ նախնական լարվածության սկզբունքով։ Կամուրջը նախատեսված է մինչև 40 կգ քաշ ունեցող երեխաների համար։ Այն հագեցած է երկու կոր փայտե զսպանակներով։ Հրող մակերեսը պատրաստված է շերտավորված կեչու փայտից և ծածկված է դիմացկուն գորգով՝ հատուկ փրփուրի փափուկ շերտով։ Գույնը՝ նարնջագույն։ Չափսերը՝ 120x60x21 սմ, հրող մակերեսը 12 մմ հաստություն ունի, փափուկ շերտը՝ 20 մմ հաստություն։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93x57 սմ տրամաչափի տրամպոլինի ցանցով կամուրջն ունի 4 սմ տրամագծով կլոր խողովակներից պատրաստված կայուն պողպատե շրջանակ, 38 ամրացված 10 սմ զսպանակներ և բոլոր կողմերից փրփուրե լցոնում ՊՎՔ ծածկույթով։ Բարձրությունը կարգավորվում է 34-ից մինչև 45 սմ։ Այն ունի ներկառուցված անիվներ։ Չափսերը՝ 135 x 100 սմ։ Հարմար է մինչև 60 կգ քաշ ունեցող երեխաների համար։ Շրջանակի գույնը՝ արծաթագույն, ցանցի գույնը՝ սպիտակ, լցոնում՝ կապույտ։ Չափսեր՝ 130x100x34-45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շրջանակով մինի-բատուտը պատրաստված է ցինկապատ պողպատից, հարթ օվալաձև խողովակով։ Հարվածամեղմիչ բարձիկներ և կայուն ամրացման մեխանիզմներ։ Բարձրության կարգավորում՝ 35.5-ից մինչև 37.5 սմ (4°-ից մինչև 19°)։ 6 մմ նեյլոնե ցանց՝ կարմիր խաչաձև հետադարձ գոտու նշագրմամբ։ Հոլոգրամային պիտակ։ 32 ցինկապատ պողպատե զսպանակներ։ Շրջանակի գույնը՝ մետաղական, ցանցի գույնը՝ սպիտակ, բարձիկները՝ կապույտ։ Մինի-բատուտի ընդհանուր չափսը՝ 120 x 120 x 35.5 – 37.5 սմ։ Զուտ չափսը՝ 60 x 70 սմ։ 32 զսպանակ, 185 մմ երկարություն, 32 մմ տրամագիծ։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U-աձև փրփուրե գլան Bisonyl ծածկույթով՝ անհարթ և բարձր ձողերի համար։ Ամրացվում է Velcro-ով։ Երկարություն՝ 140 սմ։ Գույնը՝ կապույտ։ Չափսերը՝ 140 x 13 x 16.5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հավասարակշռության գերանը պատրաստված է ալյումինից, փափուկ փրփուրե միջուկով և հիգրոսկոպիկ սինթետիկ կաշվե ծածկույթով։ Ծայրերը ունեն պոլիուրեթանային փրփուրե պաշտպանիչ բարձիկներ։ Ոտքերը պատրաստված են հաճարենու փայտից։ Հավասարակշռության գերանի մարմինը բեժ է, իսկ ոտքերը՝ բնական։ Մարմնի երկարությունը՝ 500 սմ, լայնությունը՝ 10 սմ։ Բարձրությունը՝ 25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հիմքով, հատուկ փրփուրով պատված և սինթետիկ կաշվով ծածկված գերանի մակերեսի ընդարձակիչ, որի աշխատանքային մակերեսի կենտրոնով անցնում է կարմիր նշման շերտ, այն ունի «П» ձևի պրոֆիլ։ Կարված ժապավեններով և Velcro-ով ամրացվում է ցանկացած գերանի։ Գույնը՝ բեժ։ Երկարություն՝ 200 սմ։ Լայնությունը՝ 20 սմ։ Բարձրությունը՝ 6.5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հիմքով, հատուկ փրփուրով պատված և սինթետիկ կաշվով ծածկված գերանի մակերեսի ընդարձակիչ, որի աշխատանքային մակերեսի կենտրոնով անցնում է կարմիր նշման շերտ, այն ունի «П» ձևի պրոֆիլ։ Կարված ժապավեններով և Velcro-ով ամրացվում է ցանկացած գերանի։ Գույնը՝ բեժ։ Երկարություն՝ 300 սմ։ Լայնությունը՝ 20 սմ։ Բարձրությունը՝ 6.5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հավասարակշռության գերանը պատրաստված է հատուկ փրփուրից։ Աշխատանքային մակերեսի կենտրոնով անցնում է սպիտակ նշագրման շերտ։ Գերանի ներքևի մասը հագեցած է Velcro ժապավենով՝ այն գորգերին ամրացնելու համար։ Ծայրերը ունեն Velcro ժապավեն՝ լրացուցիչ գերան ամրացնելու համար։ Գույնը՝ կապույտ։ Մարմնի երկարությունը՝ 250 սմ։ Աշխատանքային մակերեսի լայնությունը՝ 15 սմ, հիմքի լայնությունը՝ 25 սմ։ Բարձրությունը՝ 8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եզակի սինթետիկ կաշվե մակերեսով և փափուկ փրփուրե լցոնով։ Պաշտպանում է հոդերը և նվազագույնի է հասցնում վնասվածքի ռիսկը, այն ունի ՊՎՔ կողային պատեր, սահքի դեմ պաշտպանող ներքին ծածկույթ։ Կցվում է Velcro-ով։ Գույնը՝ բեժ/մոխրագույն։ Երկարություն՝ 100 սմ։ Բարձրություն՝ 1.5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Ներքնակ՝ եզակի սինթետիկ կաշվե մակերեսով և փափուկ փրփուրե լցոնով։ Պաշտպանում է հոդերը և նվազագույնի է հասցնում վնասվածքի ռիսկը, այն ունի ՊՎՔ կողային պատեր, սահքի դեմ պաշտպանող ներքին ծածկույթ։ Կցվում է Velcro-ով։ Գույն՝ բեժ/մոխրագույն։ Երկարություն՝ 200 սմ։ Բարձրություն՝ 1.5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Ներքնակ՝ առաձգական ծածկույթով և փափուկ փրփուրե լցոնով։ Պաշտպանում է հոդերը և նվազագույնի է հասցնում վնասվածքի ռիսկը։ Ներքին մասը ունի սահքը պաշտպանող ծածկույթ։ Գույնը՝ մուգ կապույտ։ Չափսեր՝ 150 x 100 x 1.5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Էլիպսաձև փրփուրե մոդուլ ՊՎՔ պատյանով, նախատեսված շրջադարձերի և գլորումների մարզման համար։ Շղթայով փակվող։ Հագեցած է երկու տեղափոխման բռնակներով։ Նախատեսված է 130-ից 160 սմ հասակ ունեցող երեխաների համար։ Գույն՝ կապույտ/մոխրագույն։ Սարքի չափսեր՝ 100 x 70 x 87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Գույնը՝ բեժ։ Մրցումային չափորոշիչներին համապատասխանող կորպուս, փրփուրով լցված և հորթի կաշվով ծածկված։ Ցածր փայտե ոտքեր՝ ռետինե բարձիկներով։ Ունի երկու ալյումինե բռնակներ՝ ներծծող ռետինե ծածկույթով։ Կորպուսի չափսերը՝ առանց բռնակների՝ 160 x 35 x 28 սմ։ Սարքի բարձրությունը ոտքերով՝ 35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Այս մարզական սարքը նախատեսված է «սնկի» դիրքից նժույգի անցումը հեշտացնելու, առաջ ու հետ շարժումները սովորեցնելու համար, որը ժամանակակից մարմնամարզության կարևոր բաղադրիչ է: Այն ունի 45 սմ լայնությունը, որը հեշտացնում է նժույգի վրա աշխատանքը: Բռնակները չեն ներառվում: Բարձրությունը կարգավորվում է՝ 50–65 սմ 3 դիրքով։  Երկարությունը՝ 136 սմ։ Լայնությունը՝ 45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արծաթագույն է։ Վերևի մասը՝ բեժ։ Սնկի տեսքով վերևի մասը հենվում է լայն պողպատե հիմքի վրա։ Մարմինը պատված է հորթի կաշվով և ունի երկու կարգավորվող, հանվող ալյումինե բռնակներ՝ ներծծող ռետինե ծածկույթով։ Բարձրություն՝ 48 սմ։ Մարմին՝ 56.8 x 33.8 սմ։ Հիմքի տրամագիծը՝ 70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բնական է, վերևի մասը՝ սև։ Սունկը գտնվում է շերտավորված փայտից պատրաստված կայուն փայտե հիմքի վրա։ Սունկի վերևի մասը պատրաստված է անխափան ձուլված փրփուրից։ Բարձրություն՝ 48 սմ։ Սունկի վերևի մասի տրամագիծը 60-64 սմ է, հիմքի տրամագիծը՝ 60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բնական է։ Վերևի մասը՝ սև։ Սունկը տեղադրված է կայուն շերտավորված փայտե հիմքի վրա։ Վերևի մասը պատրաստված է անխափան ձուլված փրփուրից։ Մեկ բռնակը ունի հիգրոսկոպիկ ռետինե ծածկույթ։ Բարձրություն՝ 48 սմ։ Սունկի վերևի մասի տրամագիծը 60-64 սմ է, իսկ հիմքի տրամագիծը՝ 60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Հիմքը սև է։ Վերևի մասը սև է։ Սունկը լայն օղակաձև պողպատե հիմքի վրա է։ Սունկի վերևի մասը պատրաստված է անխափան ձուլված փրփուրից։ Բարձրությունը՝ 48 սմ։ Սունկի վերևի մասի տրամագիծը 100-102.8 սմ է, հաստությունը՝ 32.5 սմ։ Հիմքի տրամագիծը 90 սմ է։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Նախատեսված է օղակների վրա վարժությունների համար: Հավաքածուն ներառում է կարճ ժապավեններով փայտե օղակների զույգ և քարաբիններով պարան: Առաստաղի ամրակը չի ներառվում: Գույն՝ սև/սպիտակ: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Ամրագոտին լայն, փափուկ ծածկով նեյլոնե գոտի է՝ առանց պողպատե օղակի, երկու հանվող ոտքերի օղակների և երկու կարաբինների՝ մալուխներ ամրացնելու համար։ ամրագոտու տրամագիծը տատանվում է 65-ից 90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զույգ բազկակալներ՝ էրգոնոմիկ նախաբազկի լցոնմամբ, ներառյալ փայտե զույգ բռնակ և օղակաձև կեռիկ։Գույնը՝ արծաթագույն։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4 ապամոնտաժվող փրփուրե մոդուլների կառուցվածքով ՊՎՔ ծածկույթի մեջ՝ կայուն շրջանակի վրա՝ տարրերի նախնական ուսուցման համար։
Գույնy՝ կապույտ/բաց կապույտ։ Չափսեր և պարամետրեր՝
- 2 մեծ մոդուլ՝ 160x58x100 սմ,
- 2 փոքր մոդուլ՝ 160x58x12 սմ,
- Հիմքի շրջանակ՝ 180x160 սմ,
- Ներդիր գորգ՝ 200x50x3 սմ,
Սյուների միջև առավելագույն հեռավորությունը՝ 64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Կոմպակտ ծալովի զուգափայտեր՝ մինչև 46 սմ հարթ լայնության կարգավորմամբ՝ ձողերը միմյանց զուգահեռ սահեցնելով։ Ձողերը պատրաստված են հատուկ սոսնձված փայտից։ Արծաթագույն գույն։ Ձողերի երկարությունը՝ 170 սմ։ Բարձրությունը՝ 40 սմ։ Հարթ լայնության կարգավորումը՝ մինչև 46 սմ։ 4 կլոր մետաղական սյուներ՝ 4.2 սմ տրամագծով։ 2 փայտե հենարան՝ 100 x 14.5 x 4.2 սմ չափսերով։ 51 x 41 մմ չափսերով օվալաձև ձողեր, 170 սմ երկարություն։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Երկու մետաղական հենարաններ լայն, կայուն հիմքերով։ Մարզական սարք՝ ձեռքի վրա բռնելու և պտույտներ կատարելու համար։ Արագ ամրացվող փականները թույլ են տալիս ձողը հեշտությամբ փոխարինել այլ ձողով։ Մարզասարքի մեջ ներառված է բարձրորակ, գերամուր չժանգոտվող պողպատից պատրաստված ձող։ Գույնը՝ արծաթագույն։ Հենման հարթակի տրամագիծը՝ 50 սմ, սարքի բարձրությունը՝ 40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350 x 200 x 70 սմ չափսի փափուկ վայրէջքի հարթակ՝ առաձգական գործվածքից պատրաստված ծածկով։ Լցված է փրփուրե ռետինով։
Գույնը՝ կապույտ։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Պատվանդանը բաղկացած է 5 հատվածից՝ 2 ոտքերի վրա։ Պատրաստված է սոճուց՝ լաքապատված ծածկույթով։ Վերին հատվածը ծածկված է իսկական հորթի կաշվով։ Գույնը՝ բնական։ Չափսեր՝ 150 x 50 x 110 սմ։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Ø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Ø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